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EA5" w:rsidRDefault="00050EA5" w:rsidP="00050EA5">
      <w:pPr>
        <w:spacing w:line="360" w:lineRule="auto"/>
        <w:jc w:val="center"/>
        <w:rPr>
          <w:b/>
        </w:rPr>
      </w:pPr>
      <w:r>
        <w:rPr>
          <w:b/>
        </w:rPr>
        <w:t>ВАРИАНТ  4</w:t>
      </w:r>
    </w:p>
    <w:p w:rsidR="00050EA5" w:rsidRDefault="00050EA5" w:rsidP="00050EA5">
      <w:pPr>
        <w:pStyle w:val="exam"/>
        <w:rPr>
          <w:rFonts w:ascii="Arial" w:hAnsi="Arial"/>
          <w:sz w:val="24"/>
          <w:lang w:val="ru-RU"/>
        </w:rPr>
      </w:pPr>
      <w:r>
        <w:rPr>
          <w:rFonts w:ascii="Arial" w:hAnsi="Arial"/>
          <w:sz w:val="24"/>
          <w:lang w:val="ru-RU"/>
        </w:rPr>
        <w:t xml:space="preserve">РЕШИТЬ УРАВНЕНИЯ    </w:t>
      </w:r>
    </w:p>
    <w:p w:rsidR="00050EA5" w:rsidRDefault="00050EA5" w:rsidP="00050EA5">
      <w:pPr>
        <w:rPr>
          <w:rFonts w:ascii="Arial" w:hAnsi="Arial"/>
        </w:rPr>
      </w:pPr>
    </w:p>
    <w:p w:rsidR="00050EA5" w:rsidRDefault="00050EA5" w:rsidP="00050EA5">
      <w:pPr>
        <w:rPr>
          <w:rFonts w:ascii="Arial" w:hAnsi="Arial"/>
        </w:rPr>
      </w:pPr>
      <w:r>
        <w:rPr>
          <w:rFonts w:ascii="Arial" w:hAnsi="Arial"/>
          <w:b/>
        </w:rPr>
        <w:t xml:space="preserve">1.         </w:t>
      </w:r>
      <w:r>
        <w:rPr>
          <w:rFonts w:ascii="Arial" w:hAnsi="Arial"/>
          <w:position w:val="-2"/>
        </w:rPr>
        <w:object w:dxaOrig="4335" w:dyaOrig="9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6.75pt;height:46.5pt" o:ole="">
            <v:imagedata r:id="rId5" o:title=""/>
          </v:shape>
          <o:OLEObject Type="Embed" ProgID="Equation.3" ShapeID="_x0000_i1025" DrawAspect="Content" ObjectID="_1378736458" r:id="rId6"/>
        </w:object>
      </w:r>
    </w:p>
    <w:p w:rsidR="00050EA5" w:rsidRDefault="00050EA5" w:rsidP="00050EA5">
      <w:pPr>
        <w:rPr>
          <w:rFonts w:ascii="Arial" w:hAnsi="Arial"/>
          <w:b/>
        </w:rPr>
      </w:pPr>
    </w:p>
    <w:p w:rsidR="00050EA5" w:rsidRDefault="00050EA5" w:rsidP="00050EA5">
      <w:pPr>
        <w:rPr>
          <w:rFonts w:ascii="Arial" w:hAnsi="Arial"/>
          <w:b/>
        </w:rPr>
      </w:pPr>
    </w:p>
    <w:p w:rsidR="00050EA5" w:rsidRDefault="00050EA5" w:rsidP="00050EA5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2.        </w:t>
      </w:r>
      <w:r>
        <w:rPr>
          <w:rFonts w:ascii="Arial" w:hAnsi="Arial"/>
          <w:position w:val="-4"/>
        </w:rPr>
        <w:object w:dxaOrig="3585" w:dyaOrig="525">
          <v:shape id="_x0000_i1026" type="#_x0000_t75" style="width:179.25pt;height:26.25pt" o:ole="">
            <v:imagedata r:id="rId7" o:title=""/>
          </v:shape>
          <o:OLEObject Type="Embed" ProgID="Equation.3" ShapeID="_x0000_i1026" DrawAspect="Content" ObjectID="_1378736459" r:id="rId8"/>
        </w:object>
      </w:r>
    </w:p>
    <w:p w:rsidR="00050EA5" w:rsidRDefault="00050EA5" w:rsidP="00050EA5">
      <w:pPr>
        <w:rPr>
          <w:rFonts w:ascii="Arial" w:hAnsi="Arial"/>
          <w:b/>
        </w:rPr>
      </w:pPr>
    </w:p>
    <w:p w:rsidR="00050EA5" w:rsidRDefault="00050EA5" w:rsidP="00050EA5">
      <w:pPr>
        <w:rPr>
          <w:rFonts w:ascii="Arial" w:hAnsi="Arial"/>
          <w:b/>
        </w:rPr>
      </w:pPr>
    </w:p>
    <w:p w:rsidR="00050EA5" w:rsidRDefault="00050EA5" w:rsidP="00050EA5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3.         </w:t>
      </w:r>
      <w:r>
        <w:rPr>
          <w:rFonts w:ascii="Arial" w:hAnsi="Arial"/>
          <w:position w:val="-14"/>
        </w:rPr>
        <w:object w:dxaOrig="6555" w:dyaOrig="810">
          <v:shape id="_x0000_i1027" type="#_x0000_t75" style="width:327.75pt;height:40.5pt" o:ole="">
            <v:imagedata r:id="rId9" o:title=""/>
          </v:shape>
          <o:OLEObject Type="Embed" ProgID="Equation.3" ShapeID="_x0000_i1027" DrawAspect="Content" ObjectID="_1378736460" r:id="rId10"/>
        </w:object>
      </w:r>
    </w:p>
    <w:p w:rsidR="00050EA5" w:rsidRDefault="00050EA5" w:rsidP="00050EA5">
      <w:pPr>
        <w:rPr>
          <w:rFonts w:ascii="Arial" w:hAnsi="Arial"/>
          <w:b/>
        </w:rPr>
      </w:pPr>
    </w:p>
    <w:p w:rsidR="00050EA5" w:rsidRDefault="00050EA5" w:rsidP="00050EA5">
      <w:pPr>
        <w:rPr>
          <w:rFonts w:ascii="Arial" w:hAnsi="Arial"/>
          <w:b/>
        </w:rPr>
      </w:pPr>
    </w:p>
    <w:p w:rsidR="00050EA5" w:rsidRDefault="00050EA5" w:rsidP="00050EA5">
      <w:pPr>
        <w:rPr>
          <w:rFonts w:ascii="Arial" w:hAnsi="Arial"/>
          <w:b/>
        </w:rPr>
      </w:pPr>
      <w:r>
        <w:rPr>
          <w:rFonts w:ascii="Arial" w:hAnsi="Arial"/>
          <w:b/>
        </w:rPr>
        <w:t>4. РЕШИТЬ НЕРАВЕНСТВО</w:t>
      </w:r>
    </w:p>
    <w:p w:rsidR="00050EA5" w:rsidRDefault="00050EA5" w:rsidP="00050EA5">
      <w:pPr>
        <w:rPr>
          <w:rFonts w:ascii="Arial" w:hAnsi="Arial"/>
        </w:rPr>
      </w:pPr>
    </w:p>
    <w:p w:rsidR="00050EA5" w:rsidRDefault="00050EA5" w:rsidP="00050EA5">
      <w:pPr>
        <w:rPr>
          <w:rFonts w:ascii="Arial" w:hAnsi="Arial"/>
        </w:rPr>
      </w:pPr>
      <w:r>
        <w:rPr>
          <w:rFonts w:ascii="Arial" w:hAnsi="Arial"/>
        </w:rPr>
        <w:t xml:space="preserve">                                       </w:t>
      </w:r>
      <w:r>
        <w:rPr>
          <w:rFonts w:ascii="Arial" w:hAnsi="Arial"/>
          <w:position w:val="-28"/>
        </w:rPr>
        <w:object w:dxaOrig="2460" w:dyaOrig="1155">
          <v:shape id="_x0000_i1028" type="#_x0000_t75" style="width:123pt;height:57.75pt" o:ole="">
            <v:imagedata r:id="rId11" o:title=""/>
          </v:shape>
          <o:OLEObject Type="Embed" ProgID="Equation.3" ShapeID="_x0000_i1028" DrawAspect="Content" ObjectID="_1378736461" r:id="rId12"/>
        </w:object>
      </w:r>
    </w:p>
    <w:p w:rsidR="00050EA5" w:rsidRDefault="00050EA5" w:rsidP="00050EA5">
      <w:pPr>
        <w:rPr>
          <w:rFonts w:ascii="Arial" w:hAnsi="Arial"/>
        </w:rPr>
      </w:pPr>
    </w:p>
    <w:p w:rsidR="00050EA5" w:rsidRDefault="00050EA5" w:rsidP="00050EA5">
      <w:pPr>
        <w:rPr>
          <w:rFonts w:ascii="Arial" w:hAnsi="Arial"/>
          <w:b/>
        </w:rPr>
      </w:pPr>
      <w:r>
        <w:rPr>
          <w:rFonts w:ascii="Arial" w:hAnsi="Arial"/>
          <w:b/>
        </w:rPr>
        <w:t>5. РЕШИТЬ СИСТЕМУ УРАВНЕНИЙ</w:t>
      </w:r>
    </w:p>
    <w:p w:rsidR="00050EA5" w:rsidRDefault="00050EA5" w:rsidP="00050EA5">
      <w:pPr>
        <w:rPr>
          <w:rFonts w:ascii="Arial" w:hAnsi="Arial"/>
          <w:b/>
        </w:rPr>
      </w:pPr>
    </w:p>
    <w:p w:rsidR="00050EA5" w:rsidRDefault="00050EA5" w:rsidP="00050EA5">
      <w:pPr>
        <w:rPr>
          <w:rFonts w:ascii="Arial" w:hAnsi="Arial"/>
          <w:b/>
        </w:rPr>
      </w:pPr>
      <w:r>
        <w:rPr>
          <w:rFonts w:ascii="Arial" w:hAnsi="Arial"/>
        </w:rPr>
        <w:t xml:space="preserve">                                       </w:t>
      </w:r>
      <w:r>
        <w:rPr>
          <w:rFonts w:ascii="Arial" w:hAnsi="Arial"/>
          <w:position w:val="-32"/>
        </w:rPr>
        <w:object w:dxaOrig="2265" w:dyaOrig="1200">
          <v:shape id="_x0000_i1029" type="#_x0000_t75" style="width:113.25pt;height:60pt" o:ole="">
            <v:imagedata r:id="rId13" o:title=""/>
          </v:shape>
          <o:OLEObject Type="Embed" ProgID="Equation.3" ShapeID="_x0000_i1029" DrawAspect="Content" ObjectID="_1378736462" r:id="rId14"/>
        </w:object>
      </w:r>
    </w:p>
    <w:p w:rsidR="00050EA5" w:rsidRDefault="00050EA5" w:rsidP="00050EA5">
      <w:pPr>
        <w:rPr>
          <w:rFonts w:ascii="Arial" w:hAnsi="Arial"/>
        </w:rPr>
      </w:pPr>
    </w:p>
    <w:p w:rsidR="00050EA5" w:rsidRDefault="00050EA5" w:rsidP="00050EA5">
      <w:pPr>
        <w:rPr>
          <w:rFonts w:ascii="Arial" w:hAnsi="Arial"/>
          <w:b/>
        </w:rPr>
      </w:pPr>
      <w:r>
        <w:rPr>
          <w:rFonts w:ascii="Arial" w:hAnsi="Arial"/>
          <w:b/>
        </w:rPr>
        <w:t>6.</w:t>
      </w:r>
      <w:r>
        <w:rPr>
          <w:rFonts w:ascii="Arial" w:hAnsi="Arial"/>
        </w:rPr>
        <w:t xml:space="preserve"> </w:t>
      </w:r>
      <w:r>
        <w:rPr>
          <w:rFonts w:ascii="Arial" w:hAnsi="Arial"/>
          <w:b/>
        </w:rPr>
        <w:t>ВЫЧИСЛИТЬ</w:t>
      </w:r>
      <w:proofErr w:type="gramStart"/>
      <w:r>
        <w:rPr>
          <w:rFonts w:ascii="Arial" w:hAnsi="Arial"/>
          <w:b/>
        </w:rPr>
        <w:t xml:space="preserve"> ,</w:t>
      </w:r>
      <w:proofErr w:type="gramEnd"/>
      <w:r>
        <w:rPr>
          <w:rFonts w:ascii="Arial" w:hAnsi="Arial"/>
          <w:b/>
        </w:rPr>
        <w:t xml:space="preserve"> НЕ ПОЛЬЗУЯСЬ  КАЛЬКУЛЯТОРОМ</w:t>
      </w:r>
    </w:p>
    <w:p w:rsidR="00050EA5" w:rsidRDefault="00050EA5" w:rsidP="00050EA5">
      <w:pPr>
        <w:rPr>
          <w:rFonts w:ascii="Arial" w:hAnsi="Arial"/>
          <w:b/>
        </w:rPr>
      </w:pPr>
    </w:p>
    <w:p w:rsidR="00050EA5" w:rsidRDefault="00050EA5" w:rsidP="00050EA5">
      <w:pPr>
        <w:rPr>
          <w:rFonts w:ascii="Arial" w:hAnsi="Arial"/>
          <w:b/>
        </w:rPr>
      </w:pPr>
      <w:r>
        <w:rPr>
          <w:rFonts w:ascii="Arial" w:hAnsi="Arial"/>
        </w:rPr>
        <w:t xml:space="preserve">                              </w:t>
      </w:r>
      <w:r>
        <w:rPr>
          <w:rFonts w:ascii="Arial" w:hAnsi="Arial"/>
          <w:position w:val="-24"/>
        </w:rPr>
        <w:object w:dxaOrig="3735" w:dyaOrig="1095">
          <v:shape id="_x0000_i1030" type="#_x0000_t75" style="width:186.75pt;height:54.75pt" o:ole="">
            <v:imagedata r:id="rId15" o:title=""/>
          </v:shape>
          <o:OLEObject Type="Embed" ProgID="Equation.3" ShapeID="_x0000_i1030" DrawAspect="Content" ObjectID="_1378736463" r:id="rId16"/>
        </w:object>
      </w:r>
    </w:p>
    <w:p w:rsidR="00050EA5" w:rsidRDefault="00050EA5" w:rsidP="00050EA5">
      <w:pPr>
        <w:rPr>
          <w:rFonts w:ascii="Arial" w:hAnsi="Arial"/>
          <w:b/>
        </w:rPr>
      </w:pPr>
    </w:p>
    <w:p w:rsidR="00050EA5" w:rsidRDefault="00050EA5" w:rsidP="00050EA5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7. </w:t>
      </w:r>
      <w:r>
        <w:rPr>
          <w:rFonts w:ascii="Arial" w:hAnsi="Arial"/>
        </w:rPr>
        <w:t xml:space="preserve">НАЙТИ СУММУ ВСЕХ ТРЕХЗНАЧНЫХ НАТУРАЛЬНЫХ ЧИСЕЛ, КОТОРЫЕ ПРИ ДЕЛЕНИИ НА </w:t>
      </w:r>
      <w:r>
        <w:rPr>
          <w:rFonts w:ascii="Arial" w:hAnsi="Arial"/>
          <w:b/>
        </w:rPr>
        <w:t xml:space="preserve"> 5</w:t>
      </w:r>
      <w:r>
        <w:rPr>
          <w:rFonts w:ascii="Arial" w:hAnsi="Arial"/>
        </w:rPr>
        <w:t xml:space="preserve">  ДАЮТ ОСТАТОК</w:t>
      </w:r>
      <w:proofErr w:type="gramStart"/>
      <w:r>
        <w:rPr>
          <w:rFonts w:ascii="Arial" w:hAnsi="Arial"/>
        </w:rPr>
        <w:t xml:space="preserve"> ,</w:t>
      </w:r>
      <w:proofErr w:type="gramEnd"/>
      <w:r>
        <w:rPr>
          <w:rFonts w:ascii="Arial" w:hAnsi="Arial"/>
        </w:rPr>
        <w:t xml:space="preserve"> РАВНЫЙ  </w:t>
      </w:r>
      <w:r>
        <w:rPr>
          <w:rFonts w:ascii="Arial" w:hAnsi="Arial"/>
          <w:b/>
        </w:rPr>
        <w:t>1</w:t>
      </w:r>
      <w:r>
        <w:rPr>
          <w:rFonts w:ascii="Arial" w:hAnsi="Arial"/>
        </w:rPr>
        <w:t>.</w:t>
      </w:r>
      <w:r>
        <w:rPr>
          <w:rFonts w:ascii="Arial" w:hAnsi="Arial"/>
          <w:b/>
        </w:rPr>
        <w:t xml:space="preserve"> </w:t>
      </w:r>
    </w:p>
    <w:p w:rsidR="00050EA5" w:rsidRDefault="00050EA5" w:rsidP="00050EA5">
      <w:pPr>
        <w:rPr>
          <w:rFonts w:ascii="Arial" w:hAnsi="Arial"/>
          <w:b/>
        </w:rPr>
      </w:pPr>
    </w:p>
    <w:p w:rsidR="00050EA5" w:rsidRDefault="00050EA5" w:rsidP="00050EA5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8. </w:t>
      </w:r>
      <w:r>
        <w:rPr>
          <w:rFonts w:ascii="Arial" w:hAnsi="Arial"/>
        </w:rPr>
        <w:t xml:space="preserve">НАЙТИ РАДИУС ОКРУЖНОСТИ, ОПИСАННОЙ ОКОЛО РАВНОБЕДРЕННОЙ ТРАПЕЦИИ С ОСНОВАНИЯМИ  </w:t>
      </w:r>
      <w:r>
        <w:rPr>
          <w:rFonts w:ascii="Arial" w:hAnsi="Arial"/>
          <w:b/>
        </w:rPr>
        <w:t>2</w:t>
      </w:r>
      <w:proofErr w:type="gramStart"/>
      <w:r>
        <w:rPr>
          <w:rFonts w:ascii="Arial" w:hAnsi="Arial"/>
        </w:rPr>
        <w:t xml:space="preserve">  И</w:t>
      </w:r>
      <w:proofErr w:type="gramEnd"/>
      <w:r>
        <w:rPr>
          <w:rFonts w:ascii="Arial" w:hAnsi="Arial"/>
        </w:rPr>
        <w:t xml:space="preserve">   </w:t>
      </w:r>
      <w:r>
        <w:rPr>
          <w:rFonts w:ascii="Arial" w:hAnsi="Arial"/>
          <w:b/>
        </w:rPr>
        <w:t xml:space="preserve">14 </w:t>
      </w:r>
      <w:r>
        <w:rPr>
          <w:rFonts w:ascii="Arial" w:hAnsi="Arial"/>
        </w:rPr>
        <w:t xml:space="preserve"> И БОКОВОЙ СТОРОНОЙ  </w:t>
      </w:r>
      <w:r>
        <w:rPr>
          <w:rFonts w:ascii="Arial" w:hAnsi="Arial"/>
          <w:b/>
        </w:rPr>
        <w:t>10.</w:t>
      </w:r>
    </w:p>
    <w:p w:rsidR="00050EA5" w:rsidRDefault="00050EA5" w:rsidP="00050EA5">
      <w:pPr>
        <w:spacing w:line="360" w:lineRule="auto"/>
      </w:pPr>
    </w:p>
    <w:p w:rsidR="00050EA5" w:rsidRDefault="00050EA5" w:rsidP="00050EA5"/>
    <w:p w:rsidR="004D7A95" w:rsidRDefault="004D7A95">
      <w:bookmarkStart w:id="0" w:name="_GoBack"/>
      <w:bookmarkEnd w:id="0"/>
    </w:p>
    <w:sectPr w:rsidR="004D7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029"/>
    <w:rsid w:val="00050EA5"/>
    <w:rsid w:val="004D7A95"/>
    <w:rsid w:val="00673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EA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xam">
    <w:name w:val="exam"/>
    <w:basedOn w:val="a"/>
    <w:rsid w:val="00050EA5"/>
    <w:rPr>
      <w:b/>
      <w:sz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EA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xam">
    <w:name w:val="exam"/>
    <w:basedOn w:val="a"/>
    <w:rsid w:val="00050EA5"/>
    <w:rPr>
      <w:b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0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548</Characters>
  <Application>Microsoft Office Word</Application>
  <DocSecurity>0</DocSecurity>
  <Lines>4</Lines>
  <Paragraphs>1</Paragraphs>
  <ScaleCrop>false</ScaleCrop>
  <Company>Krokoz™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Oleg</cp:lastModifiedBy>
  <cp:revision>2</cp:revision>
  <dcterms:created xsi:type="dcterms:W3CDTF">2011-09-28T13:34:00Z</dcterms:created>
  <dcterms:modified xsi:type="dcterms:W3CDTF">2011-09-28T13:35:00Z</dcterms:modified>
</cp:coreProperties>
</file>